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B4A" w:rsidRDefault="006E1B4A" w:rsidP="006E1B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B4A" w:rsidRDefault="006E1B4A" w:rsidP="006E1B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B4A" w:rsidRDefault="006E1B4A" w:rsidP="006E1B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B4A" w:rsidRPr="00A81E11" w:rsidRDefault="006E1B4A" w:rsidP="006E1B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328</w:t>
      </w:r>
    </w:p>
    <w:p w:rsidR="006E1B4A" w:rsidRPr="00833E5F" w:rsidRDefault="006E1B4A" w:rsidP="006E1B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E1B4A" w:rsidRDefault="006E1B4A" w:rsidP="006E1B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833E5F" w:rsidRDefault="006E1B4A" w:rsidP="006E1B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E1B4A" w:rsidRDefault="006E1B4A" w:rsidP="006E1B4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E1B4A" w:rsidRPr="00833E5F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E1B4A" w:rsidRPr="00833E5F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1B4A" w:rsidRPr="00833E5F" w:rsidRDefault="006E1B4A" w:rsidP="006E1B4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6E1B4A" w:rsidRDefault="006E1B4A" w:rsidP="006E1B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E1B4A" w:rsidRDefault="006E1B4A" w:rsidP="006E1B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„РДНО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евлиево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6E1B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летка 3 - 2025“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Севлиево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К. М.</w:t>
      </w: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6E1B4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r w:rsidRPr="006E1B4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радекс</w:t>
      </w:r>
      <w:r w:rsidRPr="006E1B4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руп</w:t>
      </w:r>
      <w:r w:rsidRPr="006E1B4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М.: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1B4A" w:rsidRDefault="006E1B4A" w:rsidP="006E1B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B4A" w:rsidRPr="00D67306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1B4A" w:rsidRDefault="00743F95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01.04.2026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ведомление от кмета на община Севлиево, с което уведомява КЗК, че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 от 01.04.2026 г. на основание чл. 110, ал. 1, т. 5 от ЗОП прекратява обществената поръчка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43F95" w:rsidRDefault="00743F95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3F95" w:rsidRDefault="00743F95" w:rsidP="0074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743F95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43F95"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подаденото от нас становище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о</w:t>
      </w:r>
      <w:r w:rsidR="00743F95"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43F95"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рва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743F95"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 жалбата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3F95"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поддържам уведомлението за прекратяване на обществената поръчка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43F95"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подаден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43F95"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вчера</w:t>
      </w:r>
      <w:r w:rsid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43F95" w:rsidRDefault="00743F95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43F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E1B4A" w:rsidRPr="0040378E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1B4A" w:rsidRPr="0026499C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6E1B4A" w:rsidRPr="0040378E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1B4A" w:rsidRPr="0026499C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D8F" w:rsidRDefault="000E2D8F" w:rsidP="000E2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382D2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Pr="000C506B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382D2A" w:rsidRPr="00382D2A">
        <w:rPr>
          <w:rFonts w:ascii="Times New Roman" w:hAnsi="Times New Roman" w:cs="Times New Roman"/>
          <w:sz w:val="24"/>
          <w:szCs w:val="24"/>
        </w:rPr>
        <w:t>председател на комисията</w:t>
      </w:r>
      <w:r w:rsidR="00382D2A">
        <w:rPr>
          <w:rFonts w:ascii="Times New Roman" w:hAnsi="Times New Roman" w:cs="Times New Roman"/>
          <w:sz w:val="24"/>
          <w:szCs w:val="24"/>
        </w:rPr>
        <w:t>,</w:t>
      </w:r>
      <w:r w:rsidR="00382D2A" w:rsidRPr="00382D2A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382D2A">
        <w:rPr>
          <w:rFonts w:ascii="Times New Roman" w:hAnsi="Times New Roman" w:cs="Times New Roman"/>
          <w:sz w:val="24"/>
          <w:szCs w:val="24"/>
        </w:rPr>
        <w:t>,</w:t>
      </w:r>
      <w:r w:rsidR="00382D2A" w:rsidRPr="00382D2A">
        <w:rPr>
          <w:rFonts w:ascii="Times New Roman" w:hAnsi="Times New Roman" w:cs="Times New Roman"/>
          <w:sz w:val="24"/>
          <w:szCs w:val="24"/>
        </w:rPr>
        <w:t xml:space="preserve"> моля да прекратите преписката с оглед прекратяването на обществената поръчка</w:t>
      </w:r>
      <w:r w:rsidR="00382D2A">
        <w:rPr>
          <w:rFonts w:ascii="Times New Roman" w:hAnsi="Times New Roman" w:cs="Times New Roman"/>
          <w:sz w:val="24"/>
          <w:szCs w:val="24"/>
        </w:rPr>
        <w:t>.</w:t>
      </w:r>
    </w:p>
    <w:p w:rsidR="00382D2A" w:rsidRDefault="00382D2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82D2A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 xml:space="preserve">й, </w:t>
      </w:r>
      <w:r w:rsidRPr="00382D2A">
        <w:rPr>
          <w:rFonts w:ascii="Times New Roman" w:hAnsi="Times New Roman" w:cs="Times New Roman"/>
          <w:sz w:val="24"/>
          <w:szCs w:val="24"/>
        </w:rPr>
        <w:t>че не бъде прекратена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2D2A">
        <w:rPr>
          <w:rFonts w:ascii="Times New Roman" w:hAnsi="Times New Roman" w:cs="Times New Roman"/>
          <w:sz w:val="24"/>
          <w:szCs w:val="24"/>
        </w:rPr>
        <w:t xml:space="preserve"> моля да постановите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382D2A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382D2A">
        <w:rPr>
          <w:rFonts w:ascii="Times New Roman" w:hAnsi="Times New Roman" w:cs="Times New Roman"/>
          <w:sz w:val="24"/>
          <w:szCs w:val="24"/>
        </w:rPr>
        <w:t>одробни съображения за неоснователността</w:t>
      </w:r>
      <w:r>
        <w:rPr>
          <w:rFonts w:ascii="Times New Roman" w:hAnsi="Times New Roman" w:cs="Times New Roman"/>
          <w:sz w:val="24"/>
          <w:szCs w:val="24"/>
        </w:rPr>
        <w:t xml:space="preserve"> ѝ с</w:t>
      </w:r>
      <w:r w:rsidRPr="00382D2A">
        <w:rPr>
          <w:rFonts w:ascii="Times New Roman" w:hAnsi="Times New Roman" w:cs="Times New Roman"/>
          <w:sz w:val="24"/>
          <w:szCs w:val="24"/>
        </w:rPr>
        <w:t xml:space="preserve">ме изложили в становището. </w:t>
      </w:r>
    </w:p>
    <w:p w:rsidR="006E1B4A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D67306" w:rsidRDefault="006E1B4A" w:rsidP="006E1B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E1B4A" w:rsidRPr="0026499C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E1B4A" w:rsidRPr="0026499C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1B4A" w:rsidRPr="0026499C" w:rsidRDefault="006E1B4A" w:rsidP="006E1B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82D2A">
        <w:rPr>
          <w:rFonts w:ascii="Times New Roman" w:hAnsi="Times New Roman" w:cs="Times New Roman"/>
          <w:sz w:val="24"/>
          <w:szCs w:val="24"/>
        </w:rPr>
        <w:t>определе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E1B4A" w:rsidRPr="0026499C" w:rsidRDefault="006E1B4A" w:rsidP="006E1B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6E1B4A" w:rsidRPr="0026499C" w:rsidRDefault="006E1B4A" w:rsidP="006E1B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6E1B4A" w:rsidRPr="0026499C" w:rsidRDefault="006E1B4A" w:rsidP="006E1B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Pr="0026499C" w:rsidRDefault="006E1B4A" w:rsidP="006E1B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E1B4A" w:rsidRPr="0026499C" w:rsidRDefault="006E1B4A" w:rsidP="006E1B4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E1B4A" w:rsidRDefault="006E1B4A" w:rsidP="006E1B4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E1B4A" w:rsidRDefault="006E1B4A" w:rsidP="006E1B4A"/>
    <w:p w:rsidR="006E1B4A" w:rsidRDefault="006E1B4A" w:rsidP="006E1B4A"/>
    <w:p w:rsidR="006E1B4A" w:rsidRDefault="006E1B4A" w:rsidP="006E1B4A"/>
    <w:p w:rsidR="006E1B4A" w:rsidRDefault="006E1B4A" w:rsidP="006E1B4A"/>
    <w:p w:rsidR="006E1B4A" w:rsidRDefault="006E1B4A" w:rsidP="006E1B4A"/>
    <w:p w:rsidR="006E1B4A" w:rsidRDefault="006E1B4A" w:rsidP="006E1B4A"/>
    <w:p w:rsidR="006E1B4A" w:rsidRDefault="006E1B4A" w:rsidP="006E1B4A"/>
    <w:p w:rsidR="006E1B4A" w:rsidRDefault="006E1B4A" w:rsidP="006E1B4A"/>
    <w:p w:rsidR="006E1B4A" w:rsidRDefault="006E1B4A" w:rsidP="006E1B4A"/>
    <w:p w:rsidR="00FC272B" w:rsidRDefault="00FC272B"/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325" w:rsidRDefault="00805325">
      <w:pPr>
        <w:spacing w:after="0" w:line="240" w:lineRule="auto"/>
      </w:pPr>
      <w:r>
        <w:separator/>
      </w:r>
    </w:p>
  </w:endnote>
  <w:endnote w:type="continuationSeparator" w:id="0">
    <w:p w:rsidR="00805325" w:rsidRDefault="0080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382D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2D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8053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325" w:rsidRDefault="00805325">
      <w:pPr>
        <w:spacing w:after="0" w:line="240" w:lineRule="auto"/>
      </w:pPr>
      <w:r>
        <w:separator/>
      </w:r>
    </w:p>
  </w:footnote>
  <w:footnote w:type="continuationSeparator" w:id="0">
    <w:p w:rsidR="00805325" w:rsidRDefault="008053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B4A"/>
    <w:rsid w:val="000E2D8F"/>
    <w:rsid w:val="00382D2A"/>
    <w:rsid w:val="006E1B4A"/>
    <w:rsid w:val="00743F95"/>
    <w:rsid w:val="00805325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E8E40-ABC7-4283-B7DB-7D13A6BF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E1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B4A"/>
  </w:style>
  <w:style w:type="paragraph" w:styleId="BalloonText">
    <w:name w:val="Balloon Text"/>
    <w:basedOn w:val="Normal"/>
    <w:link w:val="BalloonTextChar"/>
    <w:uiPriority w:val="99"/>
    <w:semiHidden/>
    <w:unhideWhenUsed/>
    <w:rsid w:val="000E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361</Words>
  <Characters>2062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2026-04-08T06:42:00Z</cp:lastPrinted>
  <dcterms:created xsi:type="dcterms:W3CDTF">2026-04-07T09:39:00Z</dcterms:created>
  <dcterms:modified xsi:type="dcterms:W3CDTF">2026-04-08T06:42:00Z</dcterms:modified>
</cp:coreProperties>
</file>